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AE" w:rsidRDefault="00B608AE"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СПОСОБЫ ОКОНЦЕВАНИЯ ЖИЛ КАБЕЛЕЙ И </w:t>
      </w:r>
      <w:r>
        <w:rPr>
          <w:rFonts w:ascii="Times New Roman" w:hAnsi="Times New Roman" w:cs="Times New Roman"/>
          <w:color w:val="454545"/>
          <w:sz w:val="28"/>
          <w:szCs w:val="28"/>
        </w:rPr>
        <w:t>ПРОВОДОВ</w:t>
      </w:r>
    </w:p>
    <w:p w:rsidR="00B608AE" w:rsidRDefault="00B608AE" w:rsidP="00BA057B">
      <w:pPr>
        <w:rPr>
          <w:rFonts w:ascii="Times New Roman" w:hAnsi="Times New Roman" w:cs="Times New Roman"/>
          <w:color w:val="454545"/>
          <w:sz w:val="28"/>
          <w:szCs w:val="28"/>
        </w:rPr>
      </w:pPr>
      <w:r>
        <w:rPr>
          <w:rFonts w:ascii="Times New Roman" w:hAnsi="Times New Roman" w:cs="Times New Roman"/>
          <w:color w:val="454545"/>
          <w:sz w:val="28"/>
          <w:szCs w:val="28"/>
        </w:rPr>
        <w:t xml:space="preserve">              С ПОМОЩЬЮ НАКОНЕЧНИКОВ(Лекция)</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В каждом электрическом щитке имеется не менее десятка соединений проводов. Перед их подключением необходимо выполнить оконцевание кабеля. Данная мера обязательна для надежной работы электроустановки. СОДЕРЖАНИЕ:</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Что такое оконцевание </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Для чего нужна оконцовка</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Как оконцевать провод без наконечника</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Распространенные виды наконечников </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Медные наконечники ТМ </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Медные с лужением ТМЛ </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Медные луженые с контрольным окном ТМЛ (о)</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Алюминиевые наконечники ТА</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Медно-алюминиевые ТАМ </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Прочие типы наконечников</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Инструменты для оконцевания</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Пайка наконечников</w:t>
      </w:r>
    </w:p>
    <w:p w:rsidR="00B608AE" w:rsidRPr="00B608AE" w:rsidRDefault="00BA057B" w:rsidP="00BA057B">
      <w:pPr>
        <w:rPr>
          <w:rFonts w:ascii="Times New Roman" w:hAnsi="Times New Roman" w:cs="Times New Roman"/>
          <w:b/>
          <w:color w:val="454545"/>
          <w:sz w:val="28"/>
          <w:szCs w:val="28"/>
        </w:rPr>
      </w:pPr>
      <w:r w:rsidRPr="00BA057B">
        <w:rPr>
          <w:rFonts w:ascii="Times New Roman" w:hAnsi="Times New Roman" w:cs="Times New Roman"/>
          <w:color w:val="454545"/>
          <w:sz w:val="28"/>
          <w:szCs w:val="28"/>
        </w:rPr>
        <w:t xml:space="preserve"> </w:t>
      </w:r>
      <w:r w:rsidRPr="00B608AE">
        <w:rPr>
          <w:rFonts w:ascii="Times New Roman" w:hAnsi="Times New Roman" w:cs="Times New Roman"/>
          <w:b/>
          <w:color w:val="454545"/>
          <w:sz w:val="28"/>
          <w:szCs w:val="28"/>
        </w:rPr>
        <w:t>Что такое оконцевание</w:t>
      </w:r>
      <w:r w:rsidR="00B608AE" w:rsidRPr="00B608AE">
        <w:rPr>
          <w:rFonts w:ascii="Times New Roman" w:hAnsi="Times New Roman" w:cs="Times New Roman"/>
          <w:b/>
          <w:color w:val="454545"/>
          <w:sz w:val="28"/>
          <w:szCs w:val="28"/>
        </w:rPr>
        <w:t>?</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B608AE">
        <w:rPr>
          <w:rFonts w:ascii="Times New Roman" w:hAnsi="Times New Roman" w:cs="Times New Roman"/>
          <w:b/>
          <w:i/>
          <w:color w:val="454545"/>
          <w:sz w:val="28"/>
          <w:szCs w:val="28"/>
        </w:rPr>
        <w:t>Оконцевание проводов</w:t>
      </w:r>
      <w:r w:rsidRPr="00BA057B">
        <w:rPr>
          <w:rFonts w:ascii="Times New Roman" w:hAnsi="Times New Roman" w:cs="Times New Roman"/>
          <w:color w:val="454545"/>
          <w:sz w:val="28"/>
          <w:szCs w:val="28"/>
        </w:rPr>
        <w:t xml:space="preserve"> — это один из максимально простых и надежных способов подключения проводов к клеммным колодкам, автоматическим выключателям и прочему электротехническому оборудованию. Данный тип соединения распространен в бытовых и промышленных сетях. </w:t>
      </w:r>
    </w:p>
    <w:p w:rsidR="00B608AE"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Это обусловлено преимуществами, которых позволяет добиться оконцевание</w:t>
      </w:r>
      <w:r w:rsidRPr="00B608AE">
        <w:rPr>
          <w:rFonts w:ascii="Times New Roman" w:hAnsi="Times New Roman" w:cs="Times New Roman"/>
          <w:b/>
          <w:i/>
          <w:color w:val="454545"/>
          <w:sz w:val="28"/>
          <w:szCs w:val="28"/>
        </w:rPr>
        <w:t>: надежное контактное пятно; удобство монтажа; низкое переходное сопротивление соединения; общая эстетичность проводки</w:t>
      </w:r>
      <w:r w:rsidRPr="00BA057B">
        <w:rPr>
          <w:rFonts w:ascii="Times New Roman" w:hAnsi="Times New Roman" w:cs="Times New Roman"/>
          <w:color w:val="454545"/>
          <w:sz w:val="28"/>
          <w:szCs w:val="28"/>
        </w:rPr>
        <w:t xml:space="preserve">. </w:t>
      </w:r>
      <w:r w:rsidRPr="00B608AE">
        <w:rPr>
          <w:rFonts w:ascii="Times New Roman" w:hAnsi="Times New Roman" w:cs="Times New Roman"/>
          <w:b/>
          <w:color w:val="454545"/>
          <w:sz w:val="28"/>
          <w:szCs w:val="28"/>
        </w:rPr>
        <w:t>Силовые кабели с наконечниками</w:t>
      </w:r>
      <w:r w:rsidRPr="00BA057B">
        <w:rPr>
          <w:rFonts w:ascii="Times New Roman" w:hAnsi="Times New Roman" w:cs="Times New Roman"/>
          <w:color w:val="454545"/>
          <w:sz w:val="28"/>
          <w:szCs w:val="28"/>
        </w:rPr>
        <w:t xml:space="preserve"> </w:t>
      </w:r>
    </w:p>
    <w:p w:rsidR="00B608AE" w:rsidRDefault="00BA057B" w:rsidP="00BA057B">
      <w:pPr>
        <w:rPr>
          <w:rFonts w:ascii="Times New Roman" w:hAnsi="Times New Roman" w:cs="Times New Roman"/>
          <w:b/>
          <w:i/>
          <w:color w:val="454545"/>
          <w:sz w:val="28"/>
          <w:szCs w:val="28"/>
        </w:rPr>
      </w:pPr>
      <w:r w:rsidRPr="00BA057B">
        <w:rPr>
          <w:rFonts w:ascii="Times New Roman" w:hAnsi="Times New Roman" w:cs="Times New Roman"/>
          <w:color w:val="454545"/>
          <w:sz w:val="28"/>
          <w:szCs w:val="28"/>
        </w:rPr>
        <w:t xml:space="preserve">Главное преимущество оконцевания жил кабелей — </w:t>
      </w:r>
      <w:r w:rsidRPr="00B608AE">
        <w:rPr>
          <w:rFonts w:ascii="Times New Roman" w:hAnsi="Times New Roman" w:cs="Times New Roman"/>
          <w:b/>
          <w:i/>
          <w:color w:val="454545"/>
          <w:sz w:val="28"/>
          <w:szCs w:val="28"/>
        </w:rPr>
        <w:t>это низкое переходное сопротивление полученного контакта.</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lastRenderedPageBreak/>
        <w:t xml:space="preserve"> Если его не использовать, то провод не сможет должным образом прижаться винтом к шине клеммника. Это приведет к слишком высокому сопротивлению контакта. </w:t>
      </w:r>
      <w:r w:rsidRPr="00315AC8">
        <w:rPr>
          <w:rFonts w:ascii="Times New Roman" w:hAnsi="Times New Roman" w:cs="Times New Roman"/>
          <w:b/>
          <w:i/>
          <w:color w:val="454545"/>
          <w:sz w:val="28"/>
          <w:szCs w:val="28"/>
        </w:rPr>
        <w:t>Плохое соединение начнет греться или вовсе отгорит</w:t>
      </w:r>
      <w:r w:rsidRPr="00BA057B">
        <w:rPr>
          <w:rFonts w:ascii="Times New Roman" w:hAnsi="Times New Roman" w:cs="Times New Roman"/>
          <w:color w:val="454545"/>
          <w:sz w:val="28"/>
          <w:szCs w:val="28"/>
        </w:rPr>
        <w:t xml:space="preserve">. Оконцевание производится с помощью наконечников. Внешне они напоминают медные или алюминиевые колпачки. С одной стороны в них вставляется заранее зачищенный от изоляции провод, а с другой имеется отверстие для крепления под винт. Наконечник служит в качестве надежного переходника между кабелем и устройством, к которому он подключается. Обжимка многожильного провода к содержанию ↑ </w:t>
      </w:r>
    </w:p>
    <w:p w:rsidR="00315AC8" w:rsidRDefault="00BA057B" w:rsidP="00BA057B">
      <w:pPr>
        <w:rPr>
          <w:rFonts w:ascii="Times New Roman" w:hAnsi="Times New Roman" w:cs="Times New Roman"/>
          <w:b/>
          <w:color w:val="454545"/>
          <w:sz w:val="28"/>
          <w:szCs w:val="28"/>
        </w:rPr>
      </w:pPr>
      <w:r w:rsidRPr="00315AC8">
        <w:rPr>
          <w:rFonts w:ascii="Times New Roman" w:hAnsi="Times New Roman" w:cs="Times New Roman"/>
          <w:b/>
          <w:color w:val="454545"/>
          <w:sz w:val="28"/>
          <w:szCs w:val="28"/>
        </w:rPr>
        <w:t>Для чего нужна оконцовка</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Опасность кроется в чрезмерном перегреве места соединения. Без оконцевания контакт получится ненадежным. Такое соединение начнет нагреваться и покрываться слоем окисла. Образовавшийся оксид еще сильнее повысит переходное сопротивление. В точке соединения начнет выделяться все большое количество теплоты. Процесс подобен наращиванию снежного кома. </w:t>
      </w:r>
      <w:r w:rsidRPr="00315AC8">
        <w:rPr>
          <w:rFonts w:ascii="Times New Roman" w:hAnsi="Times New Roman" w:cs="Times New Roman"/>
          <w:b/>
          <w:i/>
          <w:color w:val="454545"/>
          <w:sz w:val="28"/>
          <w:szCs w:val="28"/>
        </w:rPr>
        <w:t>Но итог один — соединение отгорит</w:t>
      </w:r>
      <w:r w:rsidRPr="00BA057B">
        <w:rPr>
          <w:rFonts w:ascii="Times New Roman" w:hAnsi="Times New Roman" w:cs="Times New Roman"/>
          <w:color w:val="454545"/>
          <w:sz w:val="28"/>
          <w:szCs w:val="28"/>
        </w:rPr>
        <w:t>. И хорошо, если проводник просто отвалится с положенного места и на этом все закончится.</w:t>
      </w:r>
      <w:r w:rsidRPr="00315AC8">
        <w:rPr>
          <w:rFonts w:ascii="Times New Roman" w:hAnsi="Times New Roman" w:cs="Times New Roman"/>
          <w:b/>
          <w:i/>
          <w:color w:val="454545"/>
          <w:sz w:val="28"/>
          <w:szCs w:val="28"/>
        </w:rPr>
        <w:t xml:space="preserve"> В некоторых случаях изоляция кабеля может воспламениться от перегрева и привести к пожару. А отвалившийся провод способен коснуться заземленного корпуса установки или электрощита и спровоцировать короткое замыкание.</w:t>
      </w:r>
      <w:r w:rsidRPr="00BA057B">
        <w:rPr>
          <w:rFonts w:ascii="Times New Roman" w:hAnsi="Times New Roman" w:cs="Times New Roman"/>
          <w:color w:val="454545"/>
          <w:sz w:val="28"/>
          <w:szCs w:val="28"/>
        </w:rPr>
        <w:t xml:space="preserve"> ↑</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315AC8">
        <w:rPr>
          <w:rFonts w:ascii="Times New Roman" w:hAnsi="Times New Roman" w:cs="Times New Roman"/>
          <w:b/>
          <w:color w:val="454545"/>
          <w:sz w:val="28"/>
          <w:szCs w:val="28"/>
        </w:rPr>
        <w:t>Как оконцевать провод без наконечника</w:t>
      </w:r>
      <w:r w:rsidR="00315AC8">
        <w:rPr>
          <w:rFonts w:ascii="Times New Roman" w:hAnsi="Times New Roman" w:cs="Times New Roman"/>
          <w:b/>
          <w:color w:val="454545"/>
          <w:sz w:val="28"/>
          <w:szCs w:val="28"/>
        </w:rPr>
        <w:t>?</w:t>
      </w:r>
      <w:r w:rsidRPr="00BA057B">
        <w:rPr>
          <w:rFonts w:ascii="Times New Roman" w:hAnsi="Times New Roman" w:cs="Times New Roman"/>
          <w:color w:val="454545"/>
          <w:sz w:val="28"/>
          <w:szCs w:val="28"/>
        </w:rPr>
        <w:t xml:space="preserve"> </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Применение наконечников — это удобный способ оконцовки провода. Однако они не всегда есть под рукой. В таком случае оконцовка кабеля производится без наконечников. Зачищенную от изоляции и грязи токоведущую жилу вручную сгибают в форме кольца (ушка) под болт. Для формовки соединения следует применять длинногубцы с округлой внешней стороной.</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Полученное соединение менее надежно, чем наконечник заводского исполнения. Если провод медный, то ушко под болт можно залудить припоем. </w:t>
      </w:r>
      <w:r w:rsidRPr="00315AC8">
        <w:rPr>
          <w:rFonts w:ascii="Times New Roman" w:hAnsi="Times New Roman" w:cs="Times New Roman"/>
          <w:b/>
          <w:i/>
          <w:color w:val="454545"/>
          <w:sz w:val="28"/>
          <w:szCs w:val="28"/>
        </w:rPr>
        <w:t>Загибать кольцо необходимо по направлению закручивания винта, чтобы в процессе затяжки ушко закручивалось вокруг болта, а не наоборот</w:t>
      </w:r>
      <w:r w:rsidRPr="00BA057B">
        <w:rPr>
          <w:rFonts w:ascii="Times New Roman" w:hAnsi="Times New Roman" w:cs="Times New Roman"/>
          <w:color w:val="454545"/>
          <w:sz w:val="28"/>
          <w:szCs w:val="28"/>
        </w:rPr>
        <w:t xml:space="preserve">. Дополнительная информация. Современный алюминиевый провод не отличается пластичностью. Его жилы более хрупкие, чем у медного кабеля. Это следует помнить при оконцевании и формовке </w:t>
      </w:r>
      <w:r w:rsidRPr="00BA057B">
        <w:rPr>
          <w:rFonts w:ascii="Times New Roman" w:hAnsi="Times New Roman" w:cs="Times New Roman"/>
          <w:color w:val="454545"/>
          <w:sz w:val="28"/>
          <w:szCs w:val="28"/>
        </w:rPr>
        <w:lastRenderedPageBreak/>
        <w:t>соединительных колец. Алюминиевый провод нужно гнуть минимальное количество раз</w:t>
      </w:r>
      <w:r w:rsidR="00315AC8">
        <w:rPr>
          <w:rFonts w:ascii="Times New Roman" w:hAnsi="Times New Roman" w:cs="Times New Roman"/>
          <w:color w:val="454545"/>
          <w:sz w:val="28"/>
          <w:szCs w:val="28"/>
        </w:rPr>
        <w:t>,</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 </w:t>
      </w:r>
      <w:r w:rsidRPr="00315AC8">
        <w:rPr>
          <w:rFonts w:ascii="Times New Roman" w:hAnsi="Times New Roman" w:cs="Times New Roman"/>
          <w:b/>
          <w:color w:val="454545"/>
          <w:sz w:val="28"/>
          <w:szCs w:val="28"/>
        </w:rPr>
        <w:t>Распространенные виды наконечников</w:t>
      </w:r>
      <w:r w:rsidRPr="00BA057B">
        <w:rPr>
          <w:rFonts w:ascii="Times New Roman" w:hAnsi="Times New Roman" w:cs="Times New Roman"/>
          <w:color w:val="454545"/>
          <w:sz w:val="28"/>
          <w:szCs w:val="28"/>
        </w:rPr>
        <w:t xml:space="preserve"> </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В электромонтажной практике встречаются десятки видов соединителей. Такое разнообразие обусловлено широким списком используемых проводов. Под каждый тип кабеля подбирается свой наконечник. Он должен соответствовать по материалу и сечению токоведущей жилы</w:t>
      </w:r>
      <w:r w:rsidRPr="00315AC8">
        <w:rPr>
          <w:rFonts w:ascii="Times New Roman" w:hAnsi="Times New Roman" w:cs="Times New Roman"/>
          <w:b/>
          <w:i/>
          <w:color w:val="454545"/>
          <w:sz w:val="28"/>
          <w:szCs w:val="28"/>
        </w:rPr>
        <w:t>. Важно. Для оконцевания алюминиевых проводов следует использовать переходники из такого же материала. Это правило распространяется и на медные жилы.</w:t>
      </w:r>
      <w:r w:rsidRPr="00BA057B">
        <w:rPr>
          <w:rFonts w:ascii="Times New Roman" w:hAnsi="Times New Roman" w:cs="Times New Roman"/>
          <w:color w:val="454545"/>
          <w:sz w:val="28"/>
          <w:szCs w:val="28"/>
        </w:rPr>
        <w:t xml:space="preserve"> Прямое соединение меди с алюминием недопустимо.</w:t>
      </w:r>
    </w:p>
    <w:p w:rsidR="00315AC8"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 содержанию ↑</w:t>
      </w:r>
    </w:p>
    <w:p w:rsidR="00315AC8" w:rsidRDefault="00BA057B" w:rsidP="00BA057B">
      <w:pPr>
        <w:rPr>
          <w:rFonts w:ascii="Times New Roman" w:hAnsi="Times New Roman" w:cs="Times New Roman"/>
          <w:color w:val="454545"/>
          <w:sz w:val="28"/>
          <w:szCs w:val="28"/>
        </w:rPr>
      </w:pPr>
      <w:r w:rsidRPr="00315AC8">
        <w:rPr>
          <w:rFonts w:ascii="Times New Roman" w:hAnsi="Times New Roman" w:cs="Times New Roman"/>
          <w:b/>
          <w:color w:val="454545"/>
          <w:sz w:val="28"/>
          <w:szCs w:val="28"/>
        </w:rPr>
        <w:t xml:space="preserve"> Медные наконечники ТМ</w:t>
      </w:r>
      <w:r w:rsidRPr="00BA057B">
        <w:rPr>
          <w:rFonts w:ascii="Times New Roman" w:hAnsi="Times New Roman" w:cs="Times New Roman"/>
          <w:color w:val="454545"/>
          <w:sz w:val="28"/>
          <w:szCs w:val="28"/>
        </w:rPr>
        <w:t xml:space="preserve"> </w:t>
      </w:r>
    </w:p>
    <w:p w:rsidR="00AC63B4" w:rsidRDefault="00315AC8" w:rsidP="00BA057B">
      <w:pPr>
        <w:rPr>
          <w:rFonts w:ascii="Times New Roman" w:hAnsi="Times New Roman" w:cs="Times New Roman"/>
          <w:color w:val="454545"/>
          <w:sz w:val="28"/>
          <w:szCs w:val="28"/>
        </w:rPr>
      </w:pPr>
      <w:r>
        <w:rPr>
          <w:rFonts w:ascii="Times New Roman" w:hAnsi="Times New Roman" w:cs="Times New Roman"/>
          <w:color w:val="454545"/>
          <w:sz w:val="28"/>
          <w:szCs w:val="28"/>
        </w:rPr>
        <w:t xml:space="preserve">Производятся </w:t>
      </w:r>
      <w:r w:rsidR="00BA057B" w:rsidRPr="00BA057B">
        <w:rPr>
          <w:rFonts w:ascii="Times New Roman" w:hAnsi="Times New Roman" w:cs="Times New Roman"/>
          <w:color w:val="454545"/>
          <w:sz w:val="28"/>
          <w:szCs w:val="28"/>
        </w:rPr>
        <w:t>из цельнотянутой трубки. На это указывает буква — Т. Трубка сделана из меди — М. Полная маркировка выглядит следующим образом ТМ 35-10-9. Здесь: Т — трубка; М — медная; 35 — сечение кабеля, для которого предназначен этот наконечник, кв. мм; 10 — диаметр (марка) крепежного винта, мм; 9 — диаметр хвостовика, то есть отверстия, в которое вставляется жила кабеля. Если размеры позволяют, модель наконечника указывается на его поверхности. Если он слишком мал, то на корпусе изделия отштамповывается номинальное сечение подключаемого кабеля. Например, цифра «4» рядом с крепежным отверстием означает, что в наконечник следует вставлять жилу сечением 4 кв. мм.</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 содержанию ↑</w:t>
      </w:r>
    </w:p>
    <w:p w:rsidR="00AC63B4" w:rsidRDefault="00BA057B" w:rsidP="00BA057B">
      <w:pPr>
        <w:rPr>
          <w:rFonts w:ascii="Times New Roman" w:hAnsi="Times New Roman" w:cs="Times New Roman"/>
          <w:b/>
          <w:color w:val="454545"/>
          <w:sz w:val="28"/>
          <w:szCs w:val="28"/>
        </w:rPr>
      </w:pPr>
      <w:r w:rsidRPr="00BA057B">
        <w:rPr>
          <w:rFonts w:ascii="Times New Roman" w:hAnsi="Times New Roman" w:cs="Times New Roman"/>
          <w:color w:val="454545"/>
          <w:sz w:val="28"/>
          <w:szCs w:val="28"/>
        </w:rPr>
        <w:t xml:space="preserve"> </w:t>
      </w:r>
      <w:r w:rsidRPr="00AC63B4">
        <w:rPr>
          <w:rFonts w:ascii="Times New Roman" w:hAnsi="Times New Roman" w:cs="Times New Roman"/>
          <w:b/>
          <w:color w:val="454545"/>
          <w:sz w:val="28"/>
          <w:szCs w:val="28"/>
        </w:rPr>
        <w:t>Медные с лужением ТМЛ</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Медь — хороший проводник электрического тока. Однако часто на наконечниках ТМ встречается зеленоватый налет. Это слой оксида меди, который никуда не годится для надежной передачи тока. Для борьбы с этим явлением наконечники дополнительно покрываются защитным антикоррозионным покрытием из олова. В результате получается изделие ТМЛ. Буква «Л» здесь обозначает лужение. В остальном же маркировки ТМ и ТМЛ схожи. Наконечники для провода луженые Защитный слой препятствует окислению медного наконечника. Поэтому его допустимо применять в более влажных помещениях. За счет повышенной надежности ТМЛ пригоден для подключения ответственных потребителей электроэнергии.</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lastRenderedPageBreak/>
        <w:t xml:space="preserve"> к содержанию ↑</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AC63B4">
        <w:rPr>
          <w:rFonts w:ascii="Times New Roman" w:hAnsi="Times New Roman" w:cs="Times New Roman"/>
          <w:b/>
          <w:color w:val="454545"/>
          <w:sz w:val="28"/>
          <w:szCs w:val="28"/>
        </w:rPr>
        <w:t>Медные луженые с контрольным окном ТМЛ (о)</w:t>
      </w:r>
      <w:r w:rsidRPr="00BA057B">
        <w:rPr>
          <w:rFonts w:ascii="Times New Roman" w:hAnsi="Times New Roman" w:cs="Times New Roman"/>
          <w:color w:val="454545"/>
          <w:sz w:val="28"/>
          <w:szCs w:val="28"/>
        </w:rPr>
        <w:t xml:space="preserve"> </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Перед установкой токоведущей жилы в наконечник с нее снимается защитный слой изоляции. При этом имеется пара тонкостей: Зачищенная жила должна полностью войти в трубку и упереться в ее окончание. В полости наконечника не должно остаться пустоты. Кабель должен зачищаться на минимальную длину. Чтобы у хвостовика наконечника не осталось оголенного участка провода без изоляции. </w:t>
      </w:r>
      <w:r w:rsidR="00AC63B4">
        <w:rPr>
          <w:rFonts w:ascii="Times New Roman" w:hAnsi="Times New Roman" w:cs="Times New Roman"/>
          <w:color w:val="454545"/>
          <w:sz w:val="28"/>
          <w:szCs w:val="28"/>
        </w:rPr>
        <w:t>,</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Наконечник-гильза НШвИ-6,0-18 д/​провода 6 мм2 (уп. 100 шт.) 246 ₽ Посмотреть Концевые муфты для кабелей «нг-LS» с пластмассовой изоляцией 1ПКТ-1 500/​630 м… 880 ₽ Посмотреть Комплекты болтовых наконечников КВТ нбтк 10/​25 мм² с термоусаживаемыми м… 236 ₽ Посмотреть Наконечник для провода LUX-TOOLS 3 шт 6 - 10 мм 149 ₽ Посмотреть Наконечник-гильза НШвИ-10,0-12 д/​провода 10 мм2 (уп. 100 шт.) 202 ₽ Посмотреть Наконечник для провода LUX-TOOLS 8 - 6 мм 3 штуки 149 ₽ Посмотреть </w:t>
      </w:r>
    </w:p>
    <w:p w:rsidR="00AC63B4" w:rsidRDefault="00AC63B4" w:rsidP="00BA057B">
      <w:pPr>
        <w:rPr>
          <w:rFonts w:ascii="Times New Roman" w:hAnsi="Times New Roman" w:cs="Times New Roman"/>
          <w:color w:val="454545"/>
          <w:sz w:val="28"/>
          <w:szCs w:val="28"/>
        </w:rPr>
      </w:pPr>
      <w:r w:rsidRPr="00AC63B4">
        <w:rPr>
          <w:rFonts w:ascii="Times New Roman" w:hAnsi="Times New Roman" w:cs="Times New Roman"/>
          <w:b/>
          <w:color w:val="454545"/>
          <w:sz w:val="28"/>
          <w:szCs w:val="28"/>
        </w:rPr>
        <w:t xml:space="preserve">Для </w:t>
      </w:r>
      <w:r w:rsidR="00BA057B" w:rsidRPr="00AC63B4">
        <w:rPr>
          <w:rFonts w:ascii="Times New Roman" w:hAnsi="Times New Roman" w:cs="Times New Roman"/>
          <w:b/>
          <w:color w:val="454545"/>
          <w:sz w:val="28"/>
          <w:szCs w:val="28"/>
        </w:rPr>
        <w:t>контроля перечисленных условий применяются соединители ТМЛ (о</w:t>
      </w:r>
      <w:r w:rsidR="00BA057B" w:rsidRPr="00BA057B">
        <w:rPr>
          <w:rFonts w:ascii="Times New Roman" w:hAnsi="Times New Roman" w:cs="Times New Roman"/>
          <w:color w:val="454545"/>
          <w:sz w:val="28"/>
          <w:szCs w:val="28"/>
        </w:rPr>
        <w:t xml:space="preserve">). </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Маленькая буква «о» в конце маркировки означает, что на поверхности предусмотрено смотровое отверстие. Окно позволяет визуально оценить, зашел ли кабель на должную глубину.</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 содержанию ↑</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AC63B4">
        <w:rPr>
          <w:rFonts w:ascii="Times New Roman" w:hAnsi="Times New Roman" w:cs="Times New Roman"/>
          <w:b/>
          <w:color w:val="454545"/>
          <w:sz w:val="28"/>
          <w:szCs w:val="28"/>
        </w:rPr>
        <w:t>Алюминиевые наконечники ТА</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Данный тип соединителей изготовлен из алюминиевой трубки. На это указывает буква «А». Наконечники ТА предназначены для ответвления алюминиевых проводов от аналогичных по материалу токоведущих шин. ТА отличаются продолжительным сроком службы. Алюминий обладает повышенной устойчивостью к влаге из воздуха и практически не разрушается от нее. Такой материал в несколько раз дешевле меди, поэтому подчас люди выбирают именно алюминиевые крепежи.</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Кабельные наконечники алюминиевые ТА выпускаются для проводов сечением от 16 кв. мм и выше. А также они требуют использования кварц-вазелиновой смазки для дополнительной защиты поверхности.</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 содержанию ↑ </w:t>
      </w:r>
    </w:p>
    <w:p w:rsidR="00AC63B4" w:rsidRDefault="00BA057B" w:rsidP="00BA057B">
      <w:pPr>
        <w:rPr>
          <w:rFonts w:ascii="Times New Roman" w:hAnsi="Times New Roman" w:cs="Times New Roman"/>
          <w:b/>
          <w:color w:val="454545"/>
          <w:sz w:val="28"/>
          <w:szCs w:val="28"/>
        </w:rPr>
      </w:pPr>
      <w:r w:rsidRPr="00AC63B4">
        <w:rPr>
          <w:rFonts w:ascii="Times New Roman" w:hAnsi="Times New Roman" w:cs="Times New Roman"/>
          <w:b/>
          <w:color w:val="454545"/>
          <w:sz w:val="28"/>
          <w:szCs w:val="28"/>
        </w:rPr>
        <w:lastRenderedPageBreak/>
        <w:t>Медно-алюминиевые ТАМ</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В строении этих соединителей применяются два металла: медь и алюминий. Они соединяются между собой посредством фрикционной диффузии. Один металл проникает в другой на молекулярном уровне. Поэтому удается избежать высокого переходного сопротивления. ТАМ обладают уникальным свойством. Они используются для соединения жил из алюминия с медными шинами распределительных устройств. В остальном они ничем не отличаются от других трубчатых модификаций. Для их подключения используется винт, а обжатие производится при помощи пресса.</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 содержанию ↑</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AC63B4">
        <w:rPr>
          <w:rFonts w:ascii="Times New Roman" w:hAnsi="Times New Roman" w:cs="Times New Roman"/>
          <w:b/>
          <w:color w:val="454545"/>
          <w:sz w:val="28"/>
          <w:szCs w:val="28"/>
        </w:rPr>
        <w:t>Прочие типы наконечников</w:t>
      </w:r>
      <w:r w:rsidRPr="00BA057B">
        <w:rPr>
          <w:rFonts w:ascii="Times New Roman" w:hAnsi="Times New Roman" w:cs="Times New Roman"/>
          <w:color w:val="454545"/>
          <w:sz w:val="28"/>
          <w:szCs w:val="28"/>
        </w:rPr>
        <w:t xml:space="preserve"> </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Перечисленных типов крепежей недостаточно для выполнения всех электротехнических задач. Поэтому на практике часто встречаются и другие типы наконечников:</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AC63B4">
        <w:rPr>
          <w:rFonts w:ascii="Times New Roman" w:hAnsi="Times New Roman" w:cs="Times New Roman"/>
          <w:b/>
          <w:i/>
          <w:color w:val="454545"/>
          <w:sz w:val="28"/>
          <w:szCs w:val="28"/>
        </w:rPr>
        <w:t>ПМ — кабельные наконечники под пайку</w:t>
      </w:r>
      <w:r w:rsidRPr="00BA057B">
        <w:rPr>
          <w:rFonts w:ascii="Times New Roman" w:hAnsi="Times New Roman" w:cs="Times New Roman"/>
          <w:color w:val="454545"/>
          <w:sz w:val="28"/>
          <w:szCs w:val="28"/>
        </w:rPr>
        <w:t xml:space="preserve">. Их изготавливают из листовой меди марки М1. Помимо пайки данный тип наконечника пригоден и для опрессовки. Выпускаются для кабелей сечением от 2,5 до 240 кв. мм. </w:t>
      </w:r>
    </w:p>
    <w:p w:rsidR="00AC63B4" w:rsidRDefault="00BA057B" w:rsidP="00BA057B">
      <w:pPr>
        <w:rPr>
          <w:rFonts w:ascii="Times New Roman" w:hAnsi="Times New Roman" w:cs="Times New Roman"/>
          <w:color w:val="454545"/>
          <w:sz w:val="28"/>
          <w:szCs w:val="28"/>
        </w:rPr>
      </w:pPr>
      <w:r w:rsidRPr="00AC63B4">
        <w:rPr>
          <w:rFonts w:ascii="Times New Roman" w:hAnsi="Times New Roman" w:cs="Times New Roman"/>
          <w:b/>
          <w:i/>
          <w:color w:val="454545"/>
          <w:sz w:val="28"/>
          <w:szCs w:val="28"/>
        </w:rPr>
        <w:t>НШП — штифтовой плоский</w:t>
      </w:r>
      <w:r w:rsidRPr="00BA057B">
        <w:rPr>
          <w:rFonts w:ascii="Times New Roman" w:hAnsi="Times New Roman" w:cs="Times New Roman"/>
          <w:color w:val="454545"/>
          <w:sz w:val="28"/>
          <w:szCs w:val="28"/>
        </w:rPr>
        <w:t>. Используется для подключения медных кабелей. Выполнен из меди. Основное назначение — подключение проводки к автоматическим выключателям. Внутри имеет кольцевые насечки для улучшения контакта с токоведущей жилой.</w:t>
      </w:r>
    </w:p>
    <w:p w:rsidR="00AC63B4"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AC63B4">
        <w:rPr>
          <w:rFonts w:ascii="Times New Roman" w:hAnsi="Times New Roman" w:cs="Times New Roman"/>
          <w:b/>
          <w:i/>
          <w:color w:val="454545"/>
          <w:sz w:val="28"/>
          <w:szCs w:val="28"/>
        </w:rPr>
        <w:t>НШВ — штыревой втулочный</w:t>
      </w:r>
      <w:r w:rsidRPr="00BA057B">
        <w:rPr>
          <w:rFonts w:ascii="Times New Roman" w:hAnsi="Times New Roman" w:cs="Times New Roman"/>
          <w:color w:val="454545"/>
          <w:sz w:val="28"/>
          <w:szCs w:val="28"/>
        </w:rPr>
        <w:t xml:space="preserve">. Распространены в современном оборудовании. Выполнены из электротехнической меди с защитным покрытием. Используются для подключения многожильных медных проводов сечением от 0,25 до 150 кв. мм. </w:t>
      </w:r>
    </w:p>
    <w:p w:rsidR="004343B7" w:rsidRDefault="00BA057B" w:rsidP="00BA057B">
      <w:pPr>
        <w:rPr>
          <w:rFonts w:ascii="Times New Roman" w:hAnsi="Times New Roman" w:cs="Times New Roman"/>
          <w:color w:val="454545"/>
          <w:sz w:val="28"/>
          <w:szCs w:val="28"/>
        </w:rPr>
      </w:pPr>
      <w:r w:rsidRPr="004343B7">
        <w:rPr>
          <w:rFonts w:ascii="Times New Roman" w:hAnsi="Times New Roman" w:cs="Times New Roman"/>
          <w:b/>
          <w:i/>
          <w:color w:val="454545"/>
          <w:sz w:val="28"/>
          <w:szCs w:val="28"/>
        </w:rPr>
        <w:t>НШВИ — штыревой втулочный изолированный</w:t>
      </w:r>
      <w:r w:rsidRPr="00BA057B">
        <w:rPr>
          <w:rFonts w:ascii="Times New Roman" w:hAnsi="Times New Roman" w:cs="Times New Roman"/>
          <w:color w:val="454545"/>
          <w:sz w:val="28"/>
          <w:szCs w:val="28"/>
        </w:rPr>
        <w:t xml:space="preserve">. Оснащены дополнительной изолирующей юбкой из пластика. </w:t>
      </w:r>
    </w:p>
    <w:p w:rsidR="004343B7"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к содержанию ↑</w:t>
      </w:r>
    </w:p>
    <w:p w:rsidR="004343B7" w:rsidRPr="004343B7" w:rsidRDefault="00BA057B" w:rsidP="00BA057B">
      <w:pPr>
        <w:rPr>
          <w:rFonts w:ascii="Times New Roman" w:hAnsi="Times New Roman" w:cs="Times New Roman"/>
          <w:b/>
          <w:color w:val="454545"/>
          <w:sz w:val="28"/>
          <w:szCs w:val="28"/>
        </w:rPr>
      </w:pPr>
      <w:r w:rsidRPr="00BA057B">
        <w:rPr>
          <w:rFonts w:ascii="Times New Roman" w:hAnsi="Times New Roman" w:cs="Times New Roman"/>
          <w:color w:val="454545"/>
          <w:sz w:val="28"/>
          <w:szCs w:val="28"/>
        </w:rPr>
        <w:t xml:space="preserve"> </w:t>
      </w:r>
      <w:r w:rsidRPr="004343B7">
        <w:rPr>
          <w:rFonts w:ascii="Times New Roman" w:hAnsi="Times New Roman" w:cs="Times New Roman"/>
          <w:b/>
          <w:color w:val="454545"/>
          <w:sz w:val="28"/>
          <w:szCs w:val="28"/>
        </w:rPr>
        <w:t xml:space="preserve">Инструменты для оконцевания </w:t>
      </w:r>
    </w:p>
    <w:p w:rsidR="004343B7"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Для надежного обжатия трубки под кабель придется воспользоваться специальным инструментом. В зависимости от сечения кабеля он </w:t>
      </w:r>
      <w:r w:rsidRPr="004343B7">
        <w:rPr>
          <w:rFonts w:ascii="Times New Roman" w:hAnsi="Times New Roman" w:cs="Times New Roman"/>
          <w:b/>
          <w:color w:val="454545"/>
          <w:sz w:val="28"/>
          <w:szCs w:val="28"/>
        </w:rPr>
        <w:t>подразделяется на две категории</w:t>
      </w:r>
      <w:r w:rsidRPr="00BA057B">
        <w:rPr>
          <w:rFonts w:ascii="Times New Roman" w:hAnsi="Times New Roman" w:cs="Times New Roman"/>
          <w:color w:val="454545"/>
          <w:sz w:val="28"/>
          <w:szCs w:val="28"/>
        </w:rPr>
        <w:t>:</w:t>
      </w:r>
    </w:p>
    <w:p w:rsidR="004343B7" w:rsidRDefault="00BA057B" w:rsidP="00BA057B">
      <w:pPr>
        <w:rPr>
          <w:rFonts w:ascii="Times New Roman" w:hAnsi="Times New Roman" w:cs="Times New Roman"/>
          <w:color w:val="454545"/>
          <w:sz w:val="28"/>
          <w:szCs w:val="28"/>
        </w:rPr>
      </w:pPr>
      <w:r w:rsidRPr="004343B7">
        <w:rPr>
          <w:rFonts w:ascii="Times New Roman" w:hAnsi="Times New Roman" w:cs="Times New Roman"/>
          <w:b/>
          <w:i/>
          <w:color w:val="454545"/>
          <w:sz w:val="28"/>
          <w:szCs w:val="28"/>
        </w:rPr>
        <w:lastRenderedPageBreak/>
        <w:t xml:space="preserve"> пресс-клещи</w:t>
      </w:r>
      <w:r w:rsidRPr="00BA057B">
        <w:rPr>
          <w:rFonts w:ascii="Times New Roman" w:hAnsi="Times New Roman" w:cs="Times New Roman"/>
          <w:color w:val="454545"/>
          <w:sz w:val="28"/>
          <w:szCs w:val="28"/>
        </w:rPr>
        <w:t xml:space="preserve"> — для наконечников до 10 кв. мм;</w:t>
      </w:r>
    </w:p>
    <w:p w:rsidR="004343B7"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w:t>
      </w:r>
      <w:r w:rsidRPr="004343B7">
        <w:rPr>
          <w:rFonts w:ascii="Times New Roman" w:hAnsi="Times New Roman" w:cs="Times New Roman"/>
          <w:b/>
          <w:i/>
          <w:color w:val="454545"/>
          <w:sz w:val="28"/>
          <w:szCs w:val="28"/>
        </w:rPr>
        <w:t>гидравлический пресс</w:t>
      </w:r>
      <w:r w:rsidRPr="00BA057B">
        <w:rPr>
          <w:rFonts w:ascii="Times New Roman" w:hAnsi="Times New Roman" w:cs="Times New Roman"/>
          <w:color w:val="454545"/>
          <w:sz w:val="28"/>
          <w:szCs w:val="28"/>
        </w:rPr>
        <w:t xml:space="preserve"> — от 16 кв. мм и выше. Оконцеватель проводов обеспечивают равномерный обжим трубки минимум с четырех сторон. Такой метод позволяет добиться наилучшего контакта. В комплекте с гидравлическим прессом предусмотрены насадки для сжима. Их следует выбирать в зависимости от сечения обжимаемого наконечника. </w:t>
      </w:r>
    </w:p>
    <w:p w:rsidR="004343B7" w:rsidRDefault="00BA057B" w:rsidP="00BA057B">
      <w:pPr>
        <w:rPr>
          <w:rFonts w:ascii="Times New Roman" w:hAnsi="Times New Roman" w:cs="Times New Roman"/>
          <w:color w:val="454545"/>
          <w:sz w:val="28"/>
          <w:szCs w:val="28"/>
        </w:rPr>
      </w:pPr>
      <w:r w:rsidRPr="004343B7">
        <w:rPr>
          <w:rFonts w:ascii="Times New Roman" w:hAnsi="Times New Roman" w:cs="Times New Roman"/>
          <w:b/>
          <w:i/>
          <w:color w:val="454545"/>
          <w:sz w:val="28"/>
          <w:szCs w:val="28"/>
        </w:rPr>
        <w:t xml:space="preserve">Пресс-клещи гидравлические для обжима </w:t>
      </w:r>
      <w:r w:rsidRPr="00BA057B">
        <w:rPr>
          <w:rFonts w:ascii="Times New Roman" w:hAnsi="Times New Roman" w:cs="Times New Roman"/>
          <w:color w:val="454545"/>
          <w:sz w:val="28"/>
          <w:szCs w:val="28"/>
        </w:rPr>
        <w:t>наконечников</w:t>
      </w:r>
    </w:p>
    <w:p w:rsidR="004343B7" w:rsidRDefault="00BA057B" w:rsidP="00BA057B">
      <w:pPr>
        <w:rPr>
          <w:rFonts w:ascii="Times New Roman" w:hAnsi="Times New Roman" w:cs="Times New Roman"/>
          <w:color w:val="454545"/>
          <w:sz w:val="28"/>
          <w:szCs w:val="28"/>
        </w:rPr>
      </w:pPr>
      <w:r w:rsidRPr="004343B7">
        <w:rPr>
          <w:rFonts w:ascii="Times New Roman" w:hAnsi="Times New Roman" w:cs="Times New Roman"/>
          <w:b/>
          <w:i/>
          <w:color w:val="454545"/>
          <w:sz w:val="28"/>
          <w:szCs w:val="28"/>
        </w:rPr>
        <w:t xml:space="preserve"> Важно! После опрессовки наконечника его следует защитить от влаги из воздуха. На участок, в который вставляется провод, наматывается несколько слоев изоляционной ПВХ ленты. Еще удобнее использовать термоусаживаемую трубку.</w:t>
      </w:r>
      <w:r w:rsidRPr="00BA057B">
        <w:rPr>
          <w:rFonts w:ascii="Times New Roman" w:hAnsi="Times New Roman" w:cs="Times New Roman"/>
          <w:color w:val="454545"/>
          <w:sz w:val="28"/>
          <w:szCs w:val="28"/>
        </w:rPr>
        <w:t xml:space="preserve"> Ее цвет подбирается в соответствии с назначением провода. Фаза A — желтый, B — зеленый, C — красный.</w:t>
      </w:r>
    </w:p>
    <w:p w:rsidR="004343B7"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 к содержанию ↑ </w:t>
      </w:r>
    </w:p>
    <w:p w:rsidR="004343B7" w:rsidRDefault="00BA057B" w:rsidP="00BA057B">
      <w:pPr>
        <w:rPr>
          <w:rFonts w:ascii="Times New Roman" w:hAnsi="Times New Roman" w:cs="Times New Roman"/>
          <w:color w:val="454545"/>
          <w:sz w:val="28"/>
          <w:szCs w:val="28"/>
        </w:rPr>
      </w:pPr>
      <w:r w:rsidRPr="004343B7">
        <w:rPr>
          <w:rFonts w:ascii="Times New Roman" w:hAnsi="Times New Roman" w:cs="Times New Roman"/>
          <w:b/>
          <w:color w:val="454545"/>
          <w:sz w:val="28"/>
          <w:szCs w:val="28"/>
        </w:rPr>
        <w:t>Пайка наконечников</w:t>
      </w:r>
      <w:r w:rsidRPr="00BA057B">
        <w:rPr>
          <w:rFonts w:ascii="Times New Roman" w:hAnsi="Times New Roman" w:cs="Times New Roman"/>
          <w:color w:val="454545"/>
          <w:sz w:val="28"/>
          <w:szCs w:val="28"/>
        </w:rPr>
        <w:t xml:space="preserve"> </w:t>
      </w:r>
    </w:p>
    <w:p w:rsidR="004343B7" w:rsidRDefault="00BA057B" w:rsidP="00BA057B">
      <w:pPr>
        <w:rPr>
          <w:rFonts w:ascii="Times New Roman" w:hAnsi="Times New Roman" w:cs="Times New Roman"/>
          <w:color w:val="454545"/>
          <w:sz w:val="28"/>
          <w:szCs w:val="28"/>
        </w:rPr>
      </w:pPr>
      <w:r w:rsidRPr="00BA057B">
        <w:rPr>
          <w:rFonts w:ascii="Times New Roman" w:hAnsi="Times New Roman" w:cs="Times New Roman"/>
          <w:color w:val="454545"/>
          <w:sz w:val="28"/>
          <w:szCs w:val="28"/>
        </w:rPr>
        <w:t xml:space="preserve">Некоторые наконечники подразумевают крепеж с помощью пайки. Как правило, эти модели выпускаются в луженом исполнении. Если наконечник рассчитан на малое сечение до 10 кв. мм, то его получится припаять при помощи обычного паяльника. Если же трубка большая, то следует воспользоваться газовой горелкой. При этом сам проводник предварительно зачищается и залуживается оловянно-свинцовым припоем. Метод подходит только для медных наконечников и кабелей. По качеству такое соединение уступает разве что сварке. Надежное подключение кабеля требует оконцевания его жил. Для проводов большого сечения следует применять наконечники. Тонкие можно оконцевать и без них. Для этого достаточно сделать аккуратное кольцо с помощью длинногубцев или пассатижей. Наконечник подбирается с учетом материала и сечения токоведущей жилы. Для качественного оконцевания желательно использовать специальный пресс или монтажные клещи. При их отсутствии или малом объеме работ допустимо прибегнуть к пайке наконечника. </w:t>
      </w:r>
    </w:p>
    <w:p w:rsidR="004343B7" w:rsidRDefault="004343B7" w:rsidP="00BA057B">
      <w:pPr>
        <w:rPr>
          <w:rFonts w:ascii="Times New Roman" w:hAnsi="Times New Roman" w:cs="Times New Roman"/>
          <w:b/>
          <w:color w:val="454545"/>
          <w:sz w:val="28"/>
          <w:szCs w:val="28"/>
        </w:rPr>
      </w:pPr>
      <w:r>
        <w:rPr>
          <w:rFonts w:ascii="Times New Roman" w:hAnsi="Times New Roman" w:cs="Times New Roman"/>
          <w:b/>
          <w:color w:val="454545"/>
          <w:sz w:val="28"/>
          <w:szCs w:val="28"/>
        </w:rPr>
        <w:t>Смотреть</w:t>
      </w:r>
      <w:r w:rsidR="005F66F3">
        <w:rPr>
          <w:rFonts w:ascii="Times New Roman" w:hAnsi="Times New Roman" w:cs="Times New Roman"/>
          <w:b/>
          <w:color w:val="454545"/>
          <w:sz w:val="28"/>
          <w:szCs w:val="28"/>
        </w:rPr>
        <w:t xml:space="preserve"> сайт:</w:t>
      </w:r>
    </w:p>
    <w:p w:rsidR="004343B7" w:rsidRDefault="00BA057B" w:rsidP="00BA057B">
      <w:pPr>
        <w:rPr>
          <w:rFonts w:ascii="Times New Roman" w:hAnsi="Times New Roman" w:cs="Times New Roman"/>
          <w:b/>
          <w:i/>
          <w:color w:val="454545"/>
          <w:sz w:val="28"/>
          <w:szCs w:val="28"/>
        </w:rPr>
      </w:pPr>
      <w:r w:rsidRPr="004343B7">
        <w:rPr>
          <w:rFonts w:ascii="Times New Roman" w:hAnsi="Times New Roman" w:cs="Times New Roman"/>
          <w:b/>
          <w:i/>
          <w:color w:val="454545"/>
          <w:sz w:val="28"/>
          <w:szCs w:val="28"/>
        </w:rPr>
        <w:t>Выбор и опрессовка многожильных проводов с помощью наконечников Устройства для протяжки проводов и кабелей через закрытые монтажные каналы</w:t>
      </w:r>
    </w:p>
    <w:p w:rsidR="004343B7" w:rsidRDefault="00BA057B" w:rsidP="00BA057B">
      <w:pPr>
        <w:rPr>
          <w:rFonts w:ascii="Times New Roman" w:hAnsi="Times New Roman" w:cs="Times New Roman"/>
          <w:b/>
          <w:i/>
          <w:color w:val="454545"/>
          <w:sz w:val="28"/>
          <w:szCs w:val="28"/>
        </w:rPr>
      </w:pPr>
      <w:r w:rsidRPr="004343B7">
        <w:rPr>
          <w:rFonts w:ascii="Times New Roman" w:hAnsi="Times New Roman" w:cs="Times New Roman"/>
          <w:b/>
          <w:i/>
          <w:color w:val="454545"/>
          <w:sz w:val="28"/>
          <w:szCs w:val="28"/>
        </w:rPr>
        <w:t xml:space="preserve"> Как подобрать обжимные клещи для наконечников проводов</w:t>
      </w:r>
    </w:p>
    <w:p w:rsidR="004343B7" w:rsidRDefault="00BA057B" w:rsidP="00BA057B">
      <w:pPr>
        <w:rPr>
          <w:rFonts w:ascii="Times New Roman" w:hAnsi="Times New Roman" w:cs="Times New Roman"/>
          <w:b/>
          <w:i/>
          <w:color w:val="454545"/>
          <w:sz w:val="28"/>
          <w:szCs w:val="28"/>
        </w:rPr>
      </w:pPr>
      <w:r w:rsidRPr="004343B7">
        <w:rPr>
          <w:rFonts w:ascii="Times New Roman" w:hAnsi="Times New Roman" w:cs="Times New Roman"/>
          <w:b/>
          <w:i/>
          <w:color w:val="454545"/>
          <w:sz w:val="28"/>
          <w:szCs w:val="28"/>
        </w:rPr>
        <w:lastRenderedPageBreak/>
        <w:t xml:space="preserve"> Опрессовка проводов с помощью гильз </w:t>
      </w:r>
    </w:p>
    <w:p w:rsidR="00E1699D" w:rsidRPr="00BA057B" w:rsidRDefault="00BA057B" w:rsidP="00BA057B">
      <w:pPr>
        <w:rPr>
          <w:rFonts w:ascii="Times New Roman" w:hAnsi="Times New Roman" w:cs="Times New Roman"/>
          <w:sz w:val="28"/>
          <w:szCs w:val="28"/>
        </w:rPr>
      </w:pPr>
      <w:r w:rsidRPr="004343B7">
        <w:rPr>
          <w:rFonts w:ascii="Times New Roman" w:hAnsi="Times New Roman" w:cs="Times New Roman"/>
          <w:b/>
          <w:i/>
          <w:color w:val="454545"/>
          <w:sz w:val="28"/>
          <w:szCs w:val="28"/>
        </w:rPr>
        <w:t>Способы соединения электрических</w:t>
      </w:r>
      <w:r w:rsidRPr="00BA057B">
        <w:rPr>
          <w:rFonts w:ascii="Times New Roman" w:hAnsi="Times New Roman" w:cs="Times New Roman"/>
          <w:color w:val="454545"/>
          <w:sz w:val="28"/>
          <w:szCs w:val="28"/>
        </w:rPr>
        <w:t xml:space="preserve"> </w:t>
      </w:r>
      <w:r w:rsidRPr="004343B7">
        <w:rPr>
          <w:rFonts w:ascii="Times New Roman" w:hAnsi="Times New Roman" w:cs="Times New Roman"/>
          <w:b/>
          <w:i/>
          <w:color w:val="454545"/>
          <w:sz w:val="28"/>
          <w:szCs w:val="28"/>
        </w:rPr>
        <w:t>проводов из меди и алюминия</w:t>
      </w:r>
      <w:r w:rsidRPr="00BA057B">
        <w:rPr>
          <w:rFonts w:ascii="Times New Roman" w:hAnsi="Times New Roman" w:cs="Times New Roman"/>
          <w:color w:val="454545"/>
          <w:sz w:val="28"/>
          <w:szCs w:val="28"/>
        </w:rPr>
        <w:t xml:space="preserve"> </w:t>
      </w:r>
      <w:r w:rsidRPr="004343B7">
        <w:rPr>
          <w:rFonts w:ascii="Times New Roman" w:hAnsi="Times New Roman" w:cs="Times New Roman"/>
          <w:b/>
          <w:i/>
          <w:color w:val="454545"/>
          <w:sz w:val="28"/>
          <w:szCs w:val="28"/>
        </w:rPr>
        <w:t>Способы и материалы для изоляции мест соединения или разрушения защитного покрытия проводов</w:t>
      </w:r>
    </w:p>
    <w:sectPr w:rsidR="00E1699D" w:rsidRPr="00BA057B" w:rsidSect="00E169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BA057B"/>
    <w:rsid w:val="000B42B2"/>
    <w:rsid w:val="00315AC8"/>
    <w:rsid w:val="004343B7"/>
    <w:rsid w:val="004D19B9"/>
    <w:rsid w:val="005F66F3"/>
    <w:rsid w:val="00993558"/>
    <w:rsid w:val="00AC63B4"/>
    <w:rsid w:val="00B608AE"/>
    <w:rsid w:val="00BA057B"/>
    <w:rsid w:val="00E169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9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A057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1659</Words>
  <Characters>9460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2020-03-19T12:41:00Z</dcterms:created>
  <dcterms:modified xsi:type="dcterms:W3CDTF">2020-03-20T00:24:00Z</dcterms:modified>
</cp:coreProperties>
</file>